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614B" w14:textId="373D6E75" w:rsidR="00804F1C" w:rsidRPr="00E573E9" w:rsidRDefault="004543AD" w:rsidP="00804F1C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202</w:t>
      </w:r>
      <w:r w:rsidR="008E7CB2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804F1C"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【科學探究競賽-這樣教我就懂】</w:t>
      </w:r>
    </w:p>
    <w:p w14:paraId="144774C2" w14:textId="7F13C452" w:rsidR="00804F1C" w:rsidRPr="00E573E9" w:rsidRDefault="00C37113" w:rsidP="00804F1C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技高</w:t>
      </w:r>
      <w:r w:rsidR="000B4E0D" w:rsidRPr="00E573E9">
        <w:rPr>
          <w:rFonts w:ascii="微軟正黑體" w:eastAsia="微軟正黑體" w:hAnsi="微軟正黑體" w:hint="eastAsia"/>
          <w:color w:val="000000" w:themeColor="text1"/>
          <w:sz w:val="28"/>
        </w:rPr>
        <w:t>組</w:t>
      </w:r>
      <w:r w:rsidR="00804F1C" w:rsidRPr="00E573E9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E61675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bookmarkStart w:id="0" w:name="_GoBack"/>
      <w:bookmarkEnd w:id="0"/>
      <w:r w:rsidR="00804F1C" w:rsidRPr="00E573E9">
        <w:rPr>
          <w:rFonts w:ascii="微軟正黑體" w:eastAsia="微軟正黑體" w:hAnsi="微軟正黑體" w:hint="eastAsia"/>
          <w:color w:val="000000" w:themeColor="text1"/>
          <w:sz w:val="28"/>
        </w:rPr>
        <w:t>成果報告表單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E573E9" w:rsidRPr="00E573E9" w14:paraId="65402879" w14:textId="77777777" w:rsidTr="00721D7E">
        <w:trPr>
          <w:trHeight w:val="552"/>
        </w:trPr>
        <w:tc>
          <w:tcPr>
            <w:tcW w:w="9781" w:type="dxa"/>
            <w:vAlign w:val="center"/>
          </w:tcPr>
          <w:p w14:paraId="1456E948" w14:textId="77777777" w:rsidR="007705DA" w:rsidRPr="00E573E9" w:rsidRDefault="007705DA" w:rsidP="00ED5F4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題目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(作品)</w:t>
            </w: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名稱：</w:t>
            </w:r>
            <w:r w:rsidRPr="00E573E9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</w:p>
        </w:tc>
      </w:tr>
      <w:tr w:rsidR="00E573E9" w:rsidRPr="00E573E9" w14:paraId="49139B8A" w14:textId="77777777" w:rsidTr="00721D7E">
        <w:tc>
          <w:tcPr>
            <w:tcW w:w="9781" w:type="dxa"/>
          </w:tcPr>
          <w:p w14:paraId="695DA86F" w14:textId="77777777" w:rsidR="007705DA" w:rsidRPr="00E573E9" w:rsidRDefault="00721D7E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一、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摘要：</w:t>
            </w:r>
          </w:p>
        </w:tc>
      </w:tr>
      <w:tr w:rsidR="00E573E9" w:rsidRPr="00E573E9" w14:paraId="71E161BC" w14:textId="77777777" w:rsidTr="00721D7E">
        <w:trPr>
          <w:trHeight w:val="1465"/>
        </w:trPr>
        <w:tc>
          <w:tcPr>
            <w:tcW w:w="9781" w:type="dxa"/>
          </w:tcPr>
          <w:p w14:paraId="1042E895" w14:textId="77777777" w:rsidR="007705DA" w:rsidRPr="00E573E9" w:rsidRDefault="007705DA" w:rsidP="004E426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41B6961D" w14:textId="77777777" w:rsidTr="00721D7E">
        <w:tc>
          <w:tcPr>
            <w:tcW w:w="9781" w:type="dxa"/>
          </w:tcPr>
          <w:p w14:paraId="6E6F5FAE" w14:textId="77777777" w:rsidR="004B78AE" w:rsidRPr="00E573E9" w:rsidRDefault="00721D7E" w:rsidP="00ED5F4B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二、</w:t>
            </w:r>
            <w:r w:rsidR="004B78AE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探究題目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(創意作品)</w:t>
            </w:r>
            <w:r w:rsidR="004B78AE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與動機</w:t>
            </w:r>
          </w:p>
        </w:tc>
      </w:tr>
      <w:tr w:rsidR="00E573E9" w:rsidRPr="00E573E9" w14:paraId="54EED8E1" w14:textId="77777777" w:rsidTr="00721D7E">
        <w:trPr>
          <w:trHeight w:val="1324"/>
        </w:trPr>
        <w:tc>
          <w:tcPr>
            <w:tcW w:w="9781" w:type="dxa"/>
          </w:tcPr>
          <w:p w14:paraId="14A9B2C6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x.問題來源與動機（可用科學的方式來解釋）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D3C2068" w14:textId="77777777" w:rsidR="004E4260" w:rsidRPr="00E573E9" w:rsidRDefault="004E4260" w:rsidP="004E426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6B424C1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7F2B3F7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142B4691" w14:textId="77777777" w:rsidTr="00721D7E">
        <w:tc>
          <w:tcPr>
            <w:tcW w:w="9781" w:type="dxa"/>
          </w:tcPr>
          <w:p w14:paraId="6A031AE2" w14:textId="5DF33C8E" w:rsidR="007705DA" w:rsidRPr="00E573E9" w:rsidRDefault="00721D7E" w:rsidP="008E7CB2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(創作)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目的與假設</w:t>
            </w:r>
          </w:p>
        </w:tc>
      </w:tr>
      <w:tr w:rsidR="00E573E9" w:rsidRPr="00E573E9" w14:paraId="77849B60" w14:textId="77777777" w:rsidTr="00721D7E">
        <w:trPr>
          <w:trHeight w:val="1320"/>
        </w:trPr>
        <w:tc>
          <w:tcPr>
            <w:tcW w:w="9781" w:type="dxa"/>
          </w:tcPr>
          <w:p w14:paraId="5B3EE2D2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 xml:space="preserve">x. </w:t>
            </w:r>
            <w:r w:rsidR="00BC149B" w:rsidRPr="00E573E9">
              <w:rPr>
                <w:rFonts w:ascii="微軟正黑體" w:eastAsia="微軟正黑體" w:hAnsi="微軟正黑體" w:hint="eastAsia"/>
                <w:color w:val="000000" w:themeColor="text1"/>
              </w:rPr>
              <w:t>針對觀察到的現象提出假設（不一定只有一項假設），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並以現有資訊為基礎，運用邏輯思考推導出的假設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16906A55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D4C02C4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812E269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665005E0" w14:textId="77777777" w:rsidTr="00721D7E">
        <w:tc>
          <w:tcPr>
            <w:tcW w:w="9781" w:type="dxa"/>
          </w:tcPr>
          <w:p w14:paraId="3549ABC9" w14:textId="77777777" w:rsidR="007705DA" w:rsidRPr="00E573E9" w:rsidRDefault="00721D7E" w:rsidP="00ED5F4B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四、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探究方法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(製作原理)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與驗證步驟</w:t>
            </w:r>
          </w:p>
        </w:tc>
      </w:tr>
      <w:tr w:rsidR="00E573E9" w:rsidRPr="00E573E9" w14:paraId="1AB0E222" w14:textId="77777777" w:rsidTr="00721D7E">
        <w:trPr>
          <w:trHeight w:val="1030"/>
        </w:trPr>
        <w:tc>
          <w:tcPr>
            <w:tcW w:w="9781" w:type="dxa"/>
          </w:tcPr>
          <w:p w14:paraId="26FE43A2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x.利用科學原理，透過觀察或進行實驗來蒐集新的訊息，以驗證假設成立。</w:t>
            </w:r>
          </w:p>
          <w:p w14:paraId="03756EDA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B2A623C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40764C0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412CE8E8" w14:textId="77777777" w:rsidTr="00721D7E">
        <w:tc>
          <w:tcPr>
            <w:tcW w:w="9781" w:type="dxa"/>
          </w:tcPr>
          <w:p w14:paraId="0EDFF7AA" w14:textId="77777777" w:rsidR="007705DA" w:rsidRPr="00E573E9" w:rsidRDefault="00721D7E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五、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結論與生活應用</w:t>
            </w:r>
          </w:p>
        </w:tc>
      </w:tr>
      <w:tr w:rsidR="00E573E9" w:rsidRPr="00E573E9" w14:paraId="7AC8E8FF" w14:textId="77777777" w:rsidTr="00721D7E">
        <w:trPr>
          <w:trHeight w:val="894"/>
        </w:trPr>
        <w:tc>
          <w:tcPr>
            <w:tcW w:w="9781" w:type="dxa"/>
          </w:tcPr>
          <w:p w14:paraId="72EFF64D" w14:textId="77777777" w:rsidR="007705DA" w:rsidRPr="00E573E9" w:rsidRDefault="00C93F0F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Ex.同樣的成果可以應用到生活哪些領域?</w:t>
            </w:r>
          </w:p>
        </w:tc>
      </w:tr>
      <w:tr w:rsidR="00E573E9" w:rsidRPr="00E573E9" w14:paraId="689B5DD1" w14:textId="77777777" w:rsidTr="00721D7E">
        <w:tc>
          <w:tcPr>
            <w:tcW w:w="9781" w:type="dxa"/>
          </w:tcPr>
          <w:p w14:paraId="089F76C0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參考資料</w:t>
            </w:r>
          </w:p>
        </w:tc>
      </w:tr>
      <w:tr w:rsidR="00E573E9" w:rsidRPr="00E573E9" w14:paraId="45AC41CB" w14:textId="77777777" w:rsidTr="00721D7E">
        <w:trPr>
          <w:trHeight w:val="898"/>
        </w:trPr>
        <w:tc>
          <w:tcPr>
            <w:tcW w:w="9781" w:type="dxa"/>
          </w:tcPr>
          <w:p w14:paraId="2B6B125D" w14:textId="77777777" w:rsidR="007705DA" w:rsidRPr="00E573E9" w:rsidRDefault="007705DA" w:rsidP="007705DA">
            <w:pPr>
              <w:pStyle w:val="a4"/>
              <w:snapToGrid w:val="0"/>
              <w:spacing w:line="0" w:lineRule="atLeast"/>
              <w:ind w:leftChars="0" w:left="400" w:hangingChars="200" w:hanging="40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需註明出處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</w:tbl>
    <w:p w14:paraId="7C64D193" w14:textId="77777777" w:rsidR="00804F1C" w:rsidRPr="00E573E9" w:rsidRDefault="00804F1C" w:rsidP="00804F1C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註：</w:t>
      </w:r>
    </w:p>
    <w:p w14:paraId="42C8E385" w14:textId="77777777" w:rsidR="00804F1C" w:rsidRPr="00E573E9" w:rsidRDefault="00804F1C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/>
          <w:color w:val="000000" w:themeColor="text1"/>
        </w:rPr>
        <w:t>報告總頁數以</w:t>
      </w:r>
      <w:r w:rsidR="004E4260" w:rsidRPr="00E573E9">
        <w:rPr>
          <w:rFonts w:ascii="微軟正黑體" w:eastAsia="微軟正黑體" w:hAnsi="微軟正黑體"/>
          <w:color w:val="000000" w:themeColor="text1"/>
        </w:rPr>
        <w:t>6</w:t>
      </w:r>
      <w:r w:rsidRPr="00E573E9">
        <w:rPr>
          <w:rFonts w:ascii="微軟正黑體" w:eastAsia="微軟正黑體" w:hAnsi="微軟正黑體"/>
          <w:color w:val="000000" w:themeColor="text1"/>
        </w:rPr>
        <w:t>頁為</w:t>
      </w:r>
      <w:r w:rsidR="00A62134" w:rsidRPr="00E573E9">
        <w:rPr>
          <w:rFonts w:ascii="微軟正黑體" w:eastAsia="微軟正黑體" w:hAnsi="微軟正黑體" w:hint="eastAsia"/>
          <w:color w:val="000000" w:themeColor="text1"/>
        </w:rPr>
        <w:t>上限。</w:t>
      </w:r>
    </w:p>
    <w:p w14:paraId="2FCD4D8B" w14:textId="77777777" w:rsidR="00585B7B" w:rsidRPr="00E573E9" w:rsidRDefault="00585B7B" w:rsidP="00585B7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除摘要外，其餘各項皆可以用文字、手繪圖形或心智圖呈現</w:t>
      </w:r>
      <w:r w:rsidR="00E079A0" w:rsidRPr="00E573E9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72249A5F" w14:textId="77777777" w:rsidR="00585B7B" w:rsidRPr="00E573E9" w:rsidRDefault="00585B7B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沒按照本競賽官網提供「表單」格式投稿，不予錄取。</w:t>
      </w:r>
    </w:p>
    <w:p w14:paraId="0143164B" w14:textId="77777777" w:rsidR="00585B7B" w:rsidRPr="00E573E9" w:rsidRDefault="00585B7B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建議格式如下</w:t>
      </w:r>
    </w:p>
    <w:p w14:paraId="05BADE64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中文字型：微軟正黑體；英文、阿拉伯數字字型：Times New Roman</w:t>
      </w:r>
    </w:p>
    <w:p w14:paraId="6CF25D12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字體：12pt為原則，若有需要，圖、表及附錄內的文字、數字得略小於12pt，不得低於10pt</w:t>
      </w:r>
    </w:p>
    <w:p w14:paraId="28E97076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lastRenderedPageBreak/>
        <w:t>字體行距，以固定</w:t>
      </w:r>
      <w:r w:rsidRPr="00E573E9">
        <w:rPr>
          <w:rFonts w:ascii="微軟正黑體" w:eastAsia="微軟正黑體" w:hAnsi="微軟正黑體"/>
          <w:color w:val="000000" w:themeColor="text1"/>
        </w:rPr>
        <w:t>行高</w:t>
      </w:r>
      <w:r w:rsidRPr="00E573E9">
        <w:rPr>
          <w:rFonts w:ascii="微軟正黑體" w:eastAsia="微軟正黑體" w:hAnsi="微軟正黑體" w:hint="eastAsia"/>
          <w:color w:val="000000" w:themeColor="text1"/>
        </w:rPr>
        <w:t>20點為原則</w:t>
      </w:r>
    </w:p>
    <w:p w14:paraId="02FE19BA" w14:textId="2DA45B73" w:rsidR="004C7793" w:rsidRPr="008E7CB2" w:rsidRDefault="00804F1C" w:rsidP="00FF6187">
      <w:pPr>
        <w:pStyle w:val="a4"/>
        <w:widowControl/>
        <w:numPr>
          <w:ilvl w:val="1"/>
          <w:numId w:val="2"/>
        </w:numPr>
        <w:adjustRightInd w:val="0"/>
        <w:spacing w:line="440" w:lineRule="exact"/>
        <w:ind w:leftChars="0"/>
        <w:jc w:val="both"/>
        <w:textAlignment w:val="baseline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8E7CB2">
        <w:rPr>
          <w:rFonts w:ascii="微軟正黑體" w:eastAsia="微軟正黑體" w:hAnsi="微軟正黑體" w:hint="eastAsia"/>
          <w:color w:val="000000" w:themeColor="text1"/>
        </w:rPr>
        <w:t>表標題的排列方式為向表上方置中、對齊該表。圖標題的排列方式為向圖下方置中、對齊該圖</w:t>
      </w:r>
    </w:p>
    <w:sectPr w:rsidR="004C7793" w:rsidRPr="008E7CB2" w:rsidSect="00596F8A">
      <w:footerReference w:type="default" r:id="rId8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76E6" w14:textId="77777777" w:rsidR="00CA3B56" w:rsidRDefault="00CA3B56">
      <w:r>
        <w:separator/>
      </w:r>
    </w:p>
  </w:endnote>
  <w:endnote w:type="continuationSeparator" w:id="0">
    <w:p w14:paraId="167B3514" w14:textId="77777777" w:rsidR="00CA3B56" w:rsidRDefault="00CA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14:paraId="4FF0E6E3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56" w:rsidRPr="00CA3B56">
          <w:rPr>
            <w:noProof/>
            <w:lang w:val="zh-TW"/>
          </w:rPr>
          <w:t>1</w:t>
        </w:r>
        <w:r>
          <w:fldChar w:fldCharType="end"/>
        </w:r>
      </w:p>
    </w:sdtContent>
  </w:sdt>
  <w:p w14:paraId="67D666C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0731E" w14:textId="77777777" w:rsidR="00CA3B56" w:rsidRDefault="00CA3B56">
      <w:r>
        <w:separator/>
      </w:r>
    </w:p>
  </w:footnote>
  <w:footnote w:type="continuationSeparator" w:id="0">
    <w:p w14:paraId="30D04302" w14:textId="77777777" w:rsidR="00CA3B56" w:rsidRDefault="00CA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102678"/>
    <w:rsid w:val="00110740"/>
    <w:rsid w:val="00156E2B"/>
    <w:rsid w:val="001618AB"/>
    <w:rsid w:val="001939EC"/>
    <w:rsid w:val="001C48B5"/>
    <w:rsid w:val="00234B1D"/>
    <w:rsid w:val="00281EA0"/>
    <w:rsid w:val="00291E4A"/>
    <w:rsid w:val="002A4133"/>
    <w:rsid w:val="002D687D"/>
    <w:rsid w:val="0032383E"/>
    <w:rsid w:val="0038292E"/>
    <w:rsid w:val="003B54D8"/>
    <w:rsid w:val="003B6592"/>
    <w:rsid w:val="003E340C"/>
    <w:rsid w:val="0041257A"/>
    <w:rsid w:val="00426F1A"/>
    <w:rsid w:val="004543AD"/>
    <w:rsid w:val="004575CA"/>
    <w:rsid w:val="00472D8A"/>
    <w:rsid w:val="004B78AE"/>
    <w:rsid w:val="004C7793"/>
    <w:rsid w:val="004E4260"/>
    <w:rsid w:val="0054060A"/>
    <w:rsid w:val="00585B7B"/>
    <w:rsid w:val="00596F8A"/>
    <w:rsid w:val="005F1106"/>
    <w:rsid w:val="005F14A8"/>
    <w:rsid w:val="005F6AF0"/>
    <w:rsid w:val="0064321D"/>
    <w:rsid w:val="00697C43"/>
    <w:rsid w:val="006E3370"/>
    <w:rsid w:val="00721D7E"/>
    <w:rsid w:val="00722C23"/>
    <w:rsid w:val="007705DA"/>
    <w:rsid w:val="00774531"/>
    <w:rsid w:val="007B68A3"/>
    <w:rsid w:val="007C6A46"/>
    <w:rsid w:val="007D7832"/>
    <w:rsid w:val="007F0AF2"/>
    <w:rsid w:val="00804F1C"/>
    <w:rsid w:val="00876771"/>
    <w:rsid w:val="008A5A60"/>
    <w:rsid w:val="008E7CB2"/>
    <w:rsid w:val="00964B46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14B46"/>
    <w:rsid w:val="00B27D5F"/>
    <w:rsid w:val="00B33D49"/>
    <w:rsid w:val="00B57AA1"/>
    <w:rsid w:val="00BA50F9"/>
    <w:rsid w:val="00BA5E56"/>
    <w:rsid w:val="00BB0C73"/>
    <w:rsid w:val="00BB71BD"/>
    <w:rsid w:val="00BC149B"/>
    <w:rsid w:val="00BF6724"/>
    <w:rsid w:val="00C37113"/>
    <w:rsid w:val="00C42F81"/>
    <w:rsid w:val="00C84232"/>
    <w:rsid w:val="00C8703E"/>
    <w:rsid w:val="00C9165B"/>
    <w:rsid w:val="00C93F0F"/>
    <w:rsid w:val="00CA3050"/>
    <w:rsid w:val="00CA3B56"/>
    <w:rsid w:val="00CA4477"/>
    <w:rsid w:val="00CA52F6"/>
    <w:rsid w:val="00D2771A"/>
    <w:rsid w:val="00D33706"/>
    <w:rsid w:val="00D63BAE"/>
    <w:rsid w:val="00D8516E"/>
    <w:rsid w:val="00D90A22"/>
    <w:rsid w:val="00DC0134"/>
    <w:rsid w:val="00DE74B1"/>
    <w:rsid w:val="00E05C35"/>
    <w:rsid w:val="00E079A0"/>
    <w:rsid w:val="00E306F4"/>
    <w:rsid w:val="00E40346"/>
    <w:rsid w:val="00E573E9"/>
    <w:rsid w:val="00E61675"/>
    <w:rsid w:val="00E70004"/>
    <w:rsid w:val="00E868B8"/>
    <w:rsid w:val="00EC0959"/>
    <w:rsid w:val="00ED5F4B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7DB12"/>
  <w15:docId w15:val="{F6A83462-BCF7-4E01-B563-0F1F276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65C0-D7EA-4D24-B22D-3639449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4</cp:revision>
  <cp:lastPrinted>2019-01-03T09:18:00Z</cp:lastPrinted>
  <dcterms:created xsi:type="dcterms:W3CDTF">2022-08-09T03:57:00Z</dcterms:created>
  <dcterms:modified xsi:type="dcterms:W3CDTF">2022-12-06T00:25:00Z</dcterms:modified>
</cp:coreProperties>
</file>